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03" w:rsidRPr="001F3AAA" w:rsidRDefault="00A22D70" w:rsidP="00A84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AA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603" w:rsidTr="000A6914">
        <w:trPr>
          <w:trHeight w:val="1847"/>
        </w:trPr>
        <w:tc>
          <w:tcPr>
            <w:tcW w:w="4785" w:type="dxa"/>
          </w:tcPr>
          <w:p w:rsidR="00A84603" w:rsidRPr="00A84603" w:rsidRDefault="008A6291" w:rsidP="00A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7.85pt;margin-top:3.45pt;width:164.25pt;height:129pt;z-index:-251657216;mso-position-horizontal-relative:text;mso-position-vertical-relative:text;mso-width-relative:page;mso-height-relative:page">
                  <v:imagedata r:id="rId4" o:title="1 печать вариант подписи рядом"/>
                </v:shape>
              </w:pict>
            </w:r>
            <w:r w:rsidR="000A691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</w:t>
            </w:r>
          </w:p>
          <w:p w:rsidR="00A84603" w:rsidRPr="00A84603" w:rsidRDefault="00A84603" w:rsidP="00A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A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</w:p>
          <w:p w:rsidR="00A84603" w:rsidRPr="00A84603" w:rsidRDefault="00A84603" w:rsidP="000A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0A6914">
              <w:rPr>
                <w:rFonts w:ascii="Times New Roman" w:hAnsi="Times New Roman" w:cs="Times New Roman"/>
                <w:sz w:val="24"/>
                <w:szCs w:val="24"/>
              </w:rPr>
              <w:t xml:space="preserve"> совета п</w:t>
            </w:r>
            <w:r w:rsidR="000A6914" w:rsidRPr="00A84603">
              <w:rPr>
                <w:rFonts w:ascii="Times New Roman" w:hAnsi="Times New Roman" w:cs="Times New Roman"/>
                <w:sz w:val="24"/>
                <w:szCs w:val="24"/>
              </w:rPr>
              <w:t>ротокол № 1 от 30.08.17г</w:t>
            </w:r>
            <w:r w:rsidR="000A69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84603" w:rsidRPr="00A84603" w:rsidRDefault="00A84603" w:rsidP="00A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  <w:r w:rsidR="000A691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45</w:t>
            </w:r>
            <w:r w:rsidR="000A6914"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 от 30.08.17г</w:t>
            </w:r>
            <w:r w:rsidR="000A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03" w:rsidRPr="00A84603" w:rsidRDefault="000A6914" w:rsidP="00A84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4603" w:rsidRPr="00A84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A84603" w:rsidRPr="00A84603" w:rsidRDefault="00A84603" w:rsidP="00A84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84603" w:rsidRDefault="00A84603" w:rsidP="00A84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84603" w:rsidRDefault="00A84603" w:rsidP="00A84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03" w:rsidRPr="00A84603" w:rsidRDefault="00A84603" w:rsidP="00A84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иректор 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4603">
              <w:rPr>
                <w:rFonts w:ascii="Times New Roman" w:hAnsi="Times New Roman" w:cs="Times New Roman"/>
                <w:sz w:val="24"/>
                <w:szCs w:val="24"/>
              </w:rPr>
              <w:t>И.Е.Злобина</w:t>
            </w:r>
            <w:proofErr w:type="spellEnd"/>
            <w:r w:rsidRPr="00A846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приказ № 89 от 30.08.2017г.</w:t>
            </w:r>
          </w:p>
        </w:tc>
      </w:tr>
    </w:tbl>
    <w:p w:rsidR="00A84603" w:rsidRPr="001F3AAA" w:rsidRDefault="00A84603" w:rsidP="00A84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792" w:rsidRDefault="00A84603" w:rsidP="001F3A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792" w:rsidRPr="00A84603" w:rsidRDefault="009A4792" w:rsidP="009A47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603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9A4792" w:rsidRPr="00A84603" w:rsidRDefault="009A4792" w:rsidP="009A4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0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 учреждения</w:t>
      </w:r>
    </w:p>
    <w:p w:rsidR="00792C09" w:rsidRPr="00A84603" w:rsidRDefault="009A4792" w:rsidP="009A4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03">
        <w:rPr>
          <w:rFonts w:ascii="Times New Roman" w:hAnsi="Times New Roman" w:cs="Times New Roman"/>
          <w:b/>
          <w:sz w:val="28"/>
          <w:szCs w:val="28"/>
        </w:rPr>
        <w:t>сре</w:t>
      </w:r>
      <w:r w:rsidR="00792C09" w:rsidRPr="00A84603">
        <w:rPr>
          <w:rFonts w:ascii="Times New Roman" w:hAnsi="Times New Roman" w:cs="Times New Roman"/>
          <w:b/>
          <w:sz w:val="28"/>
          <w:szCs w:val="28"/>
        </w:rPr>
        <w:t xml:space="preserve">дней общеобразовательной школы № </w:t>
      </w:r>
      <w:r w:rsidRPr="00A84603">
        <w:rPr>
          <w:rFonts w:ascii="Times New Roman" w:hAnsi="Times New Roman" w:cs="Times New Roman"/>
          <w:b/>
          <w:sz w:val="28"/>
          <w:szCs w:val="28"/>
        </w:rPr>
        <w:t>2 г. Канска</w:t>
      </w:r>
      <w:r w:rsidR="00792C09" w:rsidRPr="00A84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792" w:rsidRPr="00A84603" w:rsidRDefault="00792C09" w:rsidP="009A4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03">
        <w:rPr>
          <w:rFonts w:ascii="Times New Roman" w:hAnsi="Times New Roman" w:cs="Times New Roman"/>
          <w:b/>
          <w:sz w:val="28"/>
          <w:szCs w:val="28"/>
        </w:rPr>
        <w:t>( МБОУ СОШ №2 г. Канска)</w:t>
      </w:r>
    </w:p>
    <w:p w:rsidR="000C6DA7" w:rsidRPr="00A84603" w:rsidRDefault="00A84603" w:rsidP="009A4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A4792" w:rsidRPr="00A84603">
        <w:rPr>
          <w:rFonts w:ascii="Times New Roman" w:hAnsi="Times New Roman" w:cs="Times New Roman"/>
          <w:b/>
          <w:sz w:val="28"/>
          <w:szCs w:val="28"/>
        </w:rPr>
        <w:t xml:space="preserve"> школьном лагере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4792" w:rsidRPr="00A84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09" w:rsidRPr="00A84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DEB" w:rsidRPr="00F31B39" w:rsidRDefault="00A22D70" w:rsidP="00A84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84603" w:rsidRPr="00F31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Pr="00F31B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F31B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1B39">
        <w:rPr>
          <w:rFonts w:ascii="Times New Roman" w:hAnsi="Times New Roman" w:cs="Times New Roman"/>
          <w:b/>
          <w:sz w:val="28"/>
          <w:szCs w:val="28"/>
        </w:rPr>
        <w:t>1.1</w:t>
      </w:r>
      <w:r w:rsidRPr="00F31B39">
        <w:rPr>
          <w:rFonts w:ascii="Times New Roman" w:hAnsi="Times New Roman" w:cs="Times New Roman"/>
          <w:sz w:val="28"/>
          <w:szCs w:val="28"/>
        </w:rPr>
        <w:t xml:space="preserve">.Настоящее положение определяет порядок создания и функционирования </w:t>
      </w:r>
      <w:r w:rsidR="009A4792" w:rsidRPr="00F31B39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F31B39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с дневным пребыванием при МБОУ </w:t>
      </w:r>
      <w:r w:rsidRPr="00F31B3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6C7485" w:rsidRPr="00F31B39">
        <w:rPr>
          <w:rFonts w:ascii="Times New Roman" w:hAnsi="Times New Roman" w:cs="Times New Roman"/>
          <w:sz w:val="28"/>
          <w:szCs w:val="28"/>
        </w:rPr>
        <w:t>2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г. Канска Красноярского края </w:t>
      </w:r>
      <w:r w:rsidR="007428EC"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sz w:val="28"/>
          <w:szCs w:val="28"/>
        </w:rPr>
        <w:t>(далее – школа).</w:t>
      </w:r>
      <w:r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 xml:space="preserve"> 1.2.</w:t>
      </w:r>
      <w:r w:rsidRPr="00F31B3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</w:t>
      </w:r>
      <w:r w:rsidR="007428EC" w:rsidRPr="00F31B39">
        <w:rPr>
          <w:rFonts w:ascii="Times New Roman" w:hAnsi="Times New Roman" w:cs="Times New Roman"/>
          <w:sz w:val="28"/>
          <w:szCs w:val="28"/>
        </w:rPr>
        <w:t>ветствии с федеральным Законом  «</w:t>
      </w:r>
      <w:r w:rsidRPr="00F31B39">
        <w:rPr>
          <w:rFonts w:ascii="Times New Roman" w:hAnsi="Times New Roman" w:cs="Times New Roman"/>
          <w:sz w:val="28"/>
          <w:szCs w:val="28"/>
        </w:rPr>
        <w:t>Об образовании</w:t>
      </w:r>
      <w:r w:rsidR="009A4792" w:rsidRPr="00F31B39">
        <w:rPr>
          <w:rFonts w:ascii="Times New Roman" w:hAnsi="Times New Roman" w:cs="Times New Roman"/>
          <w:sz w:val="28"/>
          <w:szCs w:val="28"/>
        </w:rPr>
        <w:t xml:space="preserve">  Российск</w:t>
      </w:r>
      <w:r w:rsidR="00792C09" w:rsidRPr="00F31B39">
        <w:rPr>
          <w:rFonts w:ascii="Times New Roman" w:hAnsi="Times New Roman" w:cs="Times New Roman"/>
          <w:sz w:val="28"/>
          <w:szCs w:val="28"/>
        </w:rPr>
        <w:t xml:space="preserve">ой Федерации» от 29.12.2012 г. </w:t>
      </w:r>
      <w:r w:rsidR="009A4792" w:rsidRPr="00F31B39">
        <w:rPr>
          <w:rFonts w:ascii="Times New Roman" w:hAnsi="Times New Roman" w:cs="Times New Roman"/>
          <w:sz w:val="28"/>
          <w:szCs w:val="28"/>
        </w:rPr>
        <w:t>273-ФЗ и приказом Министерства образования и науки Российской Федерации от 13.07.2017г.  № 656 «Об утверждении примерных положений об организации отдыха детей и их выздоровления».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>1.3</w:t>
      </w:r>
      <w:r w:rsidRPr="00F31B39">
        <w:rPr>
          <w:rFonts w:ascii="Times New Roman" w:hAnsi="Times New Roman" w:cs="Times New Roman"/>
          <w:sz w:val="28"/>
          <w:szCs w:val="28"/>
        </w:rPr>
        <w:t xml:space="preserve">. </w:t>
      </w:r>
      <w:r w:rsidR="009B7DEB" w:rsidRPr="00F31B39">
        <w:rPr>
          <w:rFonts w:ascii="Times New Roman" w:hAnsi="Times New Roman" w:cs="Times New Roman"/>
          <w:sz w:val="28"/>
          <w:szCs w:val="28"/>
        </w:rPr>
        <w:t>Школьный л</w:t>
      </w:r>
      <w:r w:rsidRPr="00F31B39">
        <w:rPr>
          <w:rFonts w:ascii="Times New Roman" w:hAnsi="Times New Roman" w:cs="Times New Roman"/>
          <w:sz w:val="28"/>
          <w:szCs w:val="28"/>
        </w:rPr>
        <w:t xml:space="preserve">агерь с дневным пребыванием (далее </w:t>
      </w:r>
      <w:r w:rsidR="009B7DEB" w:rsidRPr="00F31B39">
        <w:rPr>
          <w:rFonts w:ascii="Times New Roman" w:hAnsi="Times New Roman" w:cs="Times New Roman"/>
          <w:sz w:val="28"/>
          <w:szCs w:val="28"/>
        </w:rPr>
        <w:t>–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9B7DEB" w:rsidRPr="00F31B39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F31B39">
        <w:rPr>
          <w:rFonts w:ascii="Times New Roman" w:hAnsi="Times New Roman" w:cs="Times New Roman"/>
          <w:sz w:val="28"/>
          <w:szCs w:val="28"/>
        </w:rPr>
        <w:t xml:space="preserve">лагерь) - это форма оздоровительной и образовательной деятельности в период каникул с обучающимися школы </w:t>
      </w:r>
      <w:r w:rsidR="009B7DEB" w:rsidRPr="00F31B39">
        <w:rPr>
          <w:rFonts w:ascii="Times New Roman" w:hAnsi="Times New Roman" w:cs="Times New Roman"/>
          <w:sz w:val="28"/>
          <w:szCs w:val="28"/>
        </w:rPr>
        <w:t>.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sz w:val="28"/>
          <w:szCs w:val="28"/>
        </w:rPr>
        <w:br/>
      </w:r>
      <w:r w:rsidR="00A84603" w:rsidRPr="00F31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31B39">
        <w:rPr>
          <w:rFonts w:ascii="Times New Roman" w:hAnsi="Times New Roman" w:cs="Times New Roman"/>
          <w:b/>
          <w:sz w:val="28"/>
          <w:szCs w:val="28"/>
        </w:rPr>
        <w:t xml:space="preserve"> 2. Основные задачи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>2.1.</w:t>
      </w:r>
      <w:r w:rsidRPr="00F31B39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детей, формирование и закрепление у них общей культуры и здорового образа жизни.</w:t>
      </w:r>
      <w:r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 xml:space="preserve"> 2.2</w:t>
      </w:r>
      <w:r w:rsidRPr="00F31B39">
        <w:rPr>
          <w:rFonts w:ascii="Times New Roman" w:hAnsi="Times New Roman" w:cs="Times New Roman"/>
          <w:sz w:val="28"/>
          <w:szCs w:val="28"/>
        </w:rPr>
        <w:t>.Создание максимальных условий для самовыражения и самореализации детей в творческой деятельности.</w:t>
      </w:r>
      <w:r w:rsidRPr="00F31B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1B39">
        <w:rPr>
          <w:rFonts w:ascii="Times New Roman" w:hAnsi="Times New Roman" w:cs="Times New Roman"/>
          <w:b/>
          <w:sz w:val="28"/>
          <w:szCs w:val="28"/>
        </w:rPr>
        <w:t>2.3.</w:t>
      </w:r>
      <w:r w:rsidRPr="00F31B39">
        <w:rPr>
          <w:rFonts w:ascii="Times New Roman" w:hAnsi="Times New Roman" w:cs="Times New Roman"/>
          <w:sz w:val="28"/>
          <w:szCs w:val="28"/>
        </w:rPr>
        <w:t>Развитие у детей навыков эффективного межличностного общения.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84603" w:rsidRPr="00F31B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31B39">
        <w:rPr>
          <w:rFonts w:ascii="Times New Roman" w:hAnsi="Times New Roman" w:cs="Times New Roman"/>
          <w:b/>
          <w:sz w:val="28"/>
          <w:szCs w:val="28"/>
        </w:rPr>
        <w:t>3. Организация и содержание деятельности</w:t>
      </w:r>
      <w:r w:rsidRPr="00F31B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1B39">
        <w:rPr>
          <w:rFonts w:ascii="Times New Roman" w:hAnsi="Times New Roman" w:cs="Times New Roman"/>
          <w:b/>
          <w:sz w:val="28"/>
          <w:szCs w:val="28"/>
        </w:rPr>
        <w:t>3.1.</w:t>
      </w:r>
      <w:r w:rsidRPr="00F31B39">
        <w:rPr>
          <w:rFonts w:ascii="Times New Roman" w:hAnsi="Times New Roman" w:cs="Times New Roman"/>
          <w:sz w:val="28"/>
          <w:szCs w:val="28"/>
        </w:rPr>
        <w:t xml:space="preserve"> Л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агерь создаётся на базе МБОУ </w:t>
      </w:r>
      <w:r w:rsidRPr="00F31B3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6C7485" w:rsidRPr="00F31B39">
        <w:rPr>
          <w:rFonts w:ascii="Times New Roman" w:hAnsi="Times New Roman" w:cs="Times New Roman"/>
          <w:sz w:val="28"/>
          <w:szCs w:val="28"/>
        </w:rPr>
        <w:t>2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6C7485" w:rsidRPr="00F31B39">
        <w:rPr>
          <w:rFonts w:ascii="Times New Roman" w:hAnsi="Times New Roman" w:cs="Times New Roman"/>
          <w:sz w:val="28"/>
          <w:szCs w:val="28"/>
        </w:rPr>
        <w:t>г. Канска Красноярского края</w:t>
      </w:r>
      <w:r w:rsidRPr="00F31B39">
        <w:rPr>
          <w:rFonts w:ascii="Times New Roman" w:hAnsi="Times New Roman" w:cs="Times New Roman"/>
          <w:sz w:val="28"/>
          <w:szCs w:val="28"/>
        </w:rPr>
        <w:t>.</w:t>
      </w:r>
      <w:r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 xml:space="preserve"> 3.2.</w:t>
      </w:r>
      <w:r w:rsidR="009B7DEB" w:rsidRPr="00F3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EB" w:rsidRPr="00F31B39">
        <w:rPr>
          <w:rFonts w:ascii="Times New Roman" w:hAnsi="Times New Roman" w:cs="Times New Roman"/>
          <w:sz w:val="28"/>
          <w:szCs w:val="28"/>
        </w:rPr>
        <w:t xml:space="preserve">В целях организованного летнего отдыха ежегодно разрабатывается и утверждается приказом директора школы образовательная программа </w:t>
      </w:r>
      <w:r w:rsidR="005004BE" w:rsidRPr="00F31B39">
        <w:rPr>
          <w:rFonts w:ascii="Times New Roman" w:hAnsi="Times New Roman" w:cs="Times New Roman"/>
          <w:sz w:val="28"/>
          <w:szCs w:val="28"/>
        </w:rPr>
        <w:t xml:space="preserve">и режим работы </w:t>
      </w:r>
      <w:r w:rsidR="009B7DEB" w:rsidRPr="00F31B39">
        <w:rPr>
          <w:rFonts w:ascii="Times New Roman" w:hAnsi="Times New Roman" w:cs="Times New Roman"/>
          <w:sz w:val="28"/>
          <w:szCs w:val="28"/>
        </w:rPr>
        <w:t>школьного лагеря.</w:t>
      </w:r>
    </w:p>
    <w:p w:rsidR="009B7DEB" w:rsidRPr="00F31B39" w:rsidRDefault="009B7DEB" w:rsidP="000C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B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 w:rsidR="00A22D70" w:rsidRPr="00F31B39">
        <w:rPr>
          <w:rFonts w:ascii="Times New Roman" w:hAnsi="Times New Roman" w:cs="Times New Roman"/>
          <w:sz w:val="28"/>
          <w:szCs w:val="28"/>
        </w:rPr>
        <w:t>Лагерь открывается на основании приказа директора школы.</w:t>
      </w:r>
    </w:p>
    <w:p w:rsidR="00A84603" w:rsidRPr="00F31B39" w:rsidRDefault="009B7DEB" w:rsidP="000C6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B39">
        <w:rPr>
          <w:rFonts w:ascii="Times New Roman" w:hAnsi="Times New Roman" w:cs="Times New Roman"/>
          <w:b/>
          <w:sz w:val="28"/>
          <w:szCs w:val="28"/>
        </w:rPr>
        <w:t>3.4.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В лагерь зачисляются дети 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от </w:t>
      </w:r>
      <w:r w:rsidRPr="00F31B39">
        <w:rPr>
          <w:rFonts w:ascii="Times New Roman" w:hAnsi="Times New Roman" w:cs="Times New Roman"/>
          <w:sz w:val="28"/>
          <w:szCs w:val="28"/>
        </w:rPr>
        <w:t>6,6 лет</w:t>
      </w:r>
      <w:r w:rsidR="005004BE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- </w:t>
      </w:r>
      <w:r w:rsidRPr="00F31B39">
        <w:rPr>
          <w:rFonts w:ascii="Times New Roman" w:hAnsi="Times New Roman" w:cs="Times New Roman"/>
          <w:sz w:val="28"/>
          <w:szCs w:val="28"/>
        </w:rPr>
        <w:t>17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 лет</w:t>
      </w:r>
      <w:r w:rsidRPr="00F31B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>3.5.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t>В лагере организуются отряды с уч</w:t>
      </w:r>
      <w:r w:rsidR="007428EC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том возрастных особе</w:t>
      </w:r>
      <w:r w:rsidRPr="00F31B39">
        <w:rPr>
          <w:rFonts w:ascii="Times New Roman" w:hAnsi="Times New Roman" w:cs="Times New Roman"/>
          <w:sz w:val="28"/>
          <w:szCs w:val="28"/>
        </w:rPr>
        <w:t>нностей и интересов обучающихся</w:t>
      </w:r>
      <w:r w:rsidR="00A22D70" w:rsidRPr="00F31B39">
        <w:rPr>
          <w:rFonts w:ascii="Times New Roman" w:hAnsi="Times New Roman" w:cs="Times New Roman"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Pr="00F31B39">
        <w:rPr>
          <w:rFonts w:ascii="Times New Roman" w:hAnsi="Times New Roman" w:cs="Times New Roman"/>
          <w:b/>
          <w:sz w:val="28"/>
          <w:szCs w:val="28"/>
        </w:rPr>
        <w:t>3.6.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В лагерь зачисляются дети на основании письменных заявлений родителей (законных представителей).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374058" w:rsidRPr="00F31B39">
        <w:rPr>
          <w:rFonts w:ascii="Times New Roman" w:hAnsi="Times New Roman" w:cs="Times New Roman"/>
          <w:b/>
          <w:sz w:val="28"/>
          <w:szCs w:val="28"/>
        </w:rPr>
        <w:t>3.7.</w:t>
      </w:r>
      <w:r w:rsidR="00374058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t>Летний оздоровительный лагерь подразделяется на отряды по 20</w:t>
      </w:r>
      <w:r w:rsidR="006C7485" w:rsidRPr="00F31B39">
        <w:rPr>
          <w:rFonts w:ascii="Times New Roman" w:hAnsi="Times New Roman" w:cs="Times New Roman"/>
          <w:sz w:val="28"/>
          <w:szCs w:val="28"/>
        </w:rPr>
        <w:t>-25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человек в каждом.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3.8.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97444D" w:rsidRPr="00F31B39">
        <w:rPr>
          <w:rFonts w:ascii="Times New Roman" w:hAnsi="Times New Roman" w:cs="Times New Roman"/>
          <w:sz w:val="28"/>
          <w:szCs w:val="28"/>
        </w:rPr>
        <w:t>Строго соблюдаются требования санитарно-гигиенических норм и правил, правил техники безопасности.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84603" w:rsidRPr="00F31B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4. Кадровое обеспечение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4.1.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Общее руководство лагерем осуществляет начальник лагеря, назначенный приказом директора школы.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4.2.</w:t>
      </w:r>
      <w:r w:rsidR="00A22D70" w:rsidRPr="00F31B39">
        <w:rPr>
          <w:rFonts w:ascii="Times New Roman" w:hAnsi="Times New Roman" w:cs="Times New Roman"/>
          <w:sz w:val="28"/>
          <w:szCs w:val="28"/>
        </w:rPr>
        <w:t>Начальник лагеря :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-- обеспечивает жизнедеятельность лагеря;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- проводит инструктаж с персоналом по ТБ, профилактике травматизма</w:t>
      </w:r>
      <w:r w:rsidR="00677D41" w:rsidRPr="00F31B39">
        <w:rPr>
          <w:rFonts w:ascii="Times New Roman" w:hAnsi="Times New Roman" w:cs="Times New Roman"/>
          <w:sz w:val="28"/>
          <w:szCs w:val="28"/>
        </w:rPr>
        <w:t xml:space="preserve"> соблюдении санитарно-гигиенических норм и правил;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- составляет график выхода на работу персонала; 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- ведёт учётную документацию, отчитывается о деятельности лагеря; 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>- требует от персонала, детей соблюдения правил внутреннего распорядка лагеря;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>- нес</w:t>
      </w:r>
      <w:r w:rsidR="006C7485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т ответственность за жизнь и здоровье детей.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4.3.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определённых для соответствующих педагогических работников.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4.4.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Воспитатели, музыкальный работник и руководители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 и пожаробезопасности.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4.5.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сотрудник лагеря представляет санитарную книжку с медицинским заключением о состоянии здоровья.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4.6.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К работе в лагере </w:t>
      </w:r>
      <w:proofErr w:type="gramStart"/>
      <w:r w:rsidR="00A22D70" w:rsidRPr="00F31B39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677D41" w:rsidRPr="00F31B39">
        <w:rPr>
          <w:rFonts w:ascii="Times New Roman" w:hAnsi="Times New Roman" w:cs="Times New Roman"/>
          <w:sz w:val="28"/>
          <w:szCs w:val="28"/>
        </w:rPr>
        <w:t xml:space="preserve"> специалисты</w:t>
      </w:r>
      <w:proofErr w:type="gramEnd"/>
      <w:r w:rsidR="00677D41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t>психолог</w:t>
      </w:r>
      <w:r w:rsidR="00677D41" w:rsidRPr="00F31B39">
        <w:rPr>
          <w:rFonts w:ascii="Times New Roman" w:hAnsi="Times New Roman" w:cs="Times New Roman"/>
          <w:sz w:val="28"/>
          <w:szCs w:val="28"/>
        </w:rPr>
        <w:t>о-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77D41" w:rsidRPr="00F31B39">
        <w:rPr>
          <w:rFonts w:ascii="Times New Roman" w:hAnsi="Times New Roman" w:cs="Times New Roman"/>
          <w:sz w:val="28"/>
          <w:szCs w:val="28"/>
        </w:rPr>
        <w:t>о-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677D41" w:rsidRPr="00F31B39">
        <w:rPr>
          <w:rFonts w:ascii="Times New Roman" w:hAnsi="Times New Roman" w:cs="Times New Roman"/>
          <w:sz w:val="28"/>
          <w:szCs w:val="28"/>
        </w:rPr>
        <w:t>педагогического сопровождения, медицинские работники ( по согласованию КГБУЗ «Канская  МБ»), а также работники общественного питания ( на основании договора (контракта) с поставщиком услуги питания).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4.7.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Администрация и персонал лагеря несут личную ответственность за неисполнение или ненадлежащее исполнение возложенных на них должностных обязанностей.</w:t>
      </w:r>
      <w:r w:rsidR="006C7485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84603" w:rsidRPr="00F31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5. Рабочее время</w:t>
      </w:r>
    </w:p>
    <w:p w:rsidR="00722296" w:rsidRPr="00F31B39" w:rsidRDefault="00EE60B6" w:rsidP="000C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(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Время, в течение которого работник в соответствии с правилами внутреннего распорядка лагеря исполняет обязанности, возложенные на </w:t>
      </w:r>
      <w:r w:rsidR="006C7485" w:rsidRPr="00F31B39">
        <w:rPr>
          <w:rFonts w:ascii="Times New Roman" w:hAnsi="Times New Roman" w:cs="Times New Roman"/>
          <w:sz w:val="28"/>
          <w:szCs w:val="28"/>
        </w:rPr>
        <w:t xml:space="preserve">него </w:t>
      </w:r>
      <w:r w:rsidR="00677D41" w:rsidRPr="00F31B39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6C7485" w:rsidRPr="00F31B39">
        <w:rPr>
          <w:rFonts w:ascii="Times New Roman" w:hAnsi="Times New Roman" w:cs="Times New Roman"/>
          <w:sz w:val="28"/>
          <w:szCs w:val="28"/>
        </w:rPr>
        <w:t>).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6C7485" w:rsidRPr="00F31B39">
        <w:rPr>
          <w:rFonts w:ascii="Times New Roman" w:hAnsi="Times New Roman" w:cs="Times New Roman"/>
          <w:b/>
          <w:sz w:val="28"/>
          <w:szCs w:val="28"/>
        </w:rPr>
        <w:t>1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Продолжительность смены </w:t>
      </w:r>
      <w:proofErr w:type="gramStart"/>
      <w:r w:rsidR="00A22D70" w:rsidRPr="00F31B39">
        <w:rPr>
          <w:rFonts w:ascii="Times New Roman" w:hAnsi="Times New Roman" w:cs="Times New Roman"/>
          <w:sz w:val="28"/>
          <w:szCs w:val="28"/>
        </w:rPr>
        <w:t>лагеря</w:t>
      </w:r>
      <w:r w:rsidR="007428EC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677D41" w:rsidRPr="00F31B3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="00677D41" w:rsidRPr="00F31B3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77D41" w:rsidRPr="00F31B3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722296" w:rsidRPr="00F31B39">
        <w:rPr>
          <w:rFonts w:ascii="Times New Roman" w:hAnsi="Times New Roman" w:cs="Times New Roman"/>
          <w:sz w:val="28"/>
          <w:szCs w:val="28"/>
        </w:rPr>
        <w:t>о</w:t>
      </w:r>
      <w:r w:rsidR="00677D41" w:rsidRPr="00F31B3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22296" w:rsidRPr="00F31B39"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="00A22D70" w:rsidRPr="00F31B39">
        <w:rPr>
          <w:rFonts w:ascii="Times New Roman" w:hAnsi="Times New Roman" w:cs="Times New Roman"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5.</w:t>
      </w:r>
      <w:r w:rsidR="006C7485" w:rsidRPr="00F31B39">
        <w:rPr>
          <w:rFonts w:ascii="Times New Roman" w:hAnsi="Times New Roman" w:cs="Times New Roman"/>
          <w:b/>
          <w:sz w:val="28"/>
          <w:szCs w:val="28"/>
        </w:rPr>
        <w:t>2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Режим работы лагеря устанавливается в соответствии с </w:t>
      </w:r>
      <w:r w:rsidR="00722296" w:rsidRPr="00F31B39">
        <w:rPr>
          <w:rFonts w:ascii="Times New Roman" w:hAnsi="Times New Roman" w:cs="Times New Roman"/>
          <w:sz w:val="28"/>
          <w:szCs w:val="28"/>
        </w:rPr>
        <w:t xml:space="preserve"> нормами</w:t>
      </w:r>
    </w:p>
    <w:p w:rsidR="00DA2D82" w:rsidRPr="00F31B39" w:rsidRDefault="00722296" w:rsidP="0072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B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1B39">
        <w:rPr>
          <w:rFonts w:ascii="Times New Roman" w:hAnsi="Times New Roman" w:cs="Times New Roman"/>
          <w:sz w:val="28"/>
          <w:szCs w:val="28"/>
        </w:rPr>
        <w:t xml:space="preserve"> 2.4.4.2599-10 от 19.04.2010г.№25.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6C7485" w:rsidRPr="00F31B39">
        <w:rPr>
          <w:rFonts w:ascii="Times New Roman" w:hAnsi="Times New Roman" w:cs="Times New Roman"/>
          <w:b/>
          <w:sz w:val="28"/>
          <w:szCs w:val="28"/>
        </w:rPr>
        <w:t>3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Режим работы сотрудников лагеря определяется графиком работы персонала, который утверждается начальником лагеря, объявляется каждому сотруднику и </w:t>
      </w:r>
      <w:r w:rsidRPr="00F31B39">
        <w:rPr>
          <w:rFonts w:ascii="Times New Roman" w:hAnsi="Times New Roman" w:cs="Times New Roman"/>
          <w:sz w:val="28"/>
          <w:szCs w:val="28"/>
        </w:rPr>
        <w:t>подтверждается подписью в приказе. В связи с производственной необходимостью возможны изменения в режиме работы школьного лагеря..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5.</w:t>
      </w:r>
      <w:r w:rsidRPr="00F31B39">
        <w:rPr>
          <w:rFonts w:ascii="Times New Roman" w:hAnsi="Times New Roman" w:cs="Times New Roman"/>
          <w:b/>
          <w:sz w:val="28"/>
          <w:szCs w:val="28"/>
        </w:rPr>
        <w:t>4</w:t>
      </w:r>
      <w:r w:rsidR="00A22D70" w:rsidRPr="00F31B39">
        <w:rPr>
          <w:rFonts w:ascii="Times New Roman" w:hAnsi="Times New Roman" w:cs="Times New Roman"/>
          <w:sz w:val="28"/>
          <w:szCs w:val="28"/>
        </w:rPr>
        <w:t>. Начальник лагеря организует уч</w:t>
      </w:r>
      <w:r w:rsidR="00346A8F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т явки на работу и уход с не</w:t>
      </w:r>
      <w:r w:rsidR="00346A8F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работников лагеря.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F31B39">
        <w:rPr>
          <w:rFonts w:ascii="Times New Roman" w:hAnsi="Times New Roman" w:cs="Times New Roman"/>
          <w:b/>
          <w:sz w:val="28"/>
          <w:szCs w:val="28"/>
        </w:rPr>
        <w:t>5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Воспитатели ведут уч</w:t>
      </w:r>
      <w:r w:rsidR="00346A8F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т явки детей в ведомости посещений.</w:t>
      </w:r>
      <w:r w:rsidR="00FC690E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84603" w:rsidRPr="00F31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6. Права и обязанности сотрудников лагеря</w:t>
      </w:r>
      <w:r w:rsidR="00EE68D3" w:rsidRPr="00F31B39">
        <w:rPr>
          <w:rFonts w:ascii="Times New Roman" w:hAnsi="Times New Roman" w:cs="Times New Roman"/>
          <w:b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6.1.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Сотрудники имеют право на: </w:t>
      </w:r>
      <w:r w:rsidR="00346A8F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>– безопасные условия труда;</w:t>
      </w:r>
      <w:r w:rsidR="00346A8F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– отдых, обеспечиваемый установлением нормальной продолжительности рабочего времени; </w:t>
      </w:r>
      <w:r w:rsidR="00346A8F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>– защиту своих прав;</w:t>
      </w:r>
      <w:r w:rsidR="00346A8F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6.2.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Обязанности сотрудников: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добросовестно выполнять свои обязанности;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соблюдать дисциплину и установленную продолжительность рабочего времени;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своевременно выполнять распоряжения начальника лагеря;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своевременно проводить инструктажи по технике безопасности;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нести ответственность за жизнь и здоровье детей;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>– соблюдать правила пожарной безопасности</w:t>
      </w:r>
      <w:r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792C09" w:rsidRPr="00F31B39">
        <w:rPr>
          <w:rFonts w:ascii="Times New Roman" w:hAnsi="Times New Roman" w:cs="Times New Roman"/>
          <w:sz w:val="28"/>
          <w:szCs w:val="28"/>
        </w:rPr>
        <w:t xml:space="preserve"> и </w:t>
      </w:r>
      <w:r w:rsidRPr="00F31B39">
        <w:rPr>
          <w:rFonts w:ascii="Times New Roman" w:hAnsi="Times New Roman" w:cs="Times New Roman"/>
          <w:sz w:val="28"/>
          <w:szCs w:val="28"/>
        </w:rPr>
        <w:t xml:space="preserve">  нормы </w:t>
      </w:r>
      <w:proofErr w:type="spellStart"/>
      <w:r w:rsidRPr="00F31B3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A22D70" w:rsidRPr="00F31B39">
        <w:rPr>
          <w:rFonts w:ascii="Times New Roman" w:hAnsi="Times New Roman" w:cs="Times New Roman"/>
          <w:sz w:val="28"/>
          <w:szCs w:val="28"/>
        </w:rPr>
        <w:t>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содержать мебель, оборудование лагеря в аккуратном состоянии, поддерж</w:t>
      </w:r>
      <w:r w:rsidR="00346A8F" w:rsidRPr="00F31B39">
        <w:rPr>
          <w:rFonts w:ascii="Times New Roman" w:hAnsi="Times New Roman" w:cs="Times New Roman"/>
          <w:sz w:val="28"/>
          <w:szCs w:val="28"/>
        </w:rPr>
        <w:t>ивать чистоту помещений лагеря.</w:t>
      </w:r>
      <w:r w:rsidR="00346A8F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84603" w:rsidRPr="00F31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7. Права и обязанности родителей</w:t>
      </w:r>
      <w:r w:rsidR="00EE68D3" w:rsidRPr="00F31B39">
        <w:rPr>
          <w:rFonts w:ascii="Times New Roman" w:hAnsi="Times New Roman" w:cs="Times New Roman"/>
          <w:b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7.1</w:t>
      </w:r>
      <w:r w:rsidR="00A22D70" w:rsidRPr="00F31B39">
        <w:rPr>
          <w:rFonts w:ascii="Times New Roman" w:hAnsi="Times New Roman" w:cs="Times New Roman"/>
          <w:sz w:val="28"/>
          <w:szCs w:val="28"/>
        </w:rPr>
        <w:t>. Родители имеют право: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выбирать для своего реб</w:t>
      </w:r>
      <w:r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нка направленность работы отряда в его возрастной группе;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получать достоверную информацию о деятельности лагеря;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представлять и защищать интересы своего реб</w:t>
      </w:r>
      <w:r w:rsidR="00346A8F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нка в установленном законом порядке;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оказывать помощь в организации работы лагеря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7.2.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Обязанности родителей: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следить за своевременным приходом детей в лагерь;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обеспечить реб</w:t>
      </w:r>
      <w:r w:rsidR="00780D74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нка головным убором, одеждой, обувью по погоде;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>– заранее информировать воспитателя в письменном виде о планируемом отсутствии реб</w:t>
      </w:r>
      <w:r w:rsidR="00780D74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нка в лагере;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проводить с реб</w:t>
      </w:r>
      <w:r w:rsidR="00780D74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>нком беседы о безопасном поведении, соблюдении правил по</w:t>
      </w:r>
      <w:r w:rsidR="00346A8F" w:rsidRPr="00F31B39">
        <w:rPr>
          <w:rFonts w:ascii="Times New Roman" w:hAnsi="Times New Roman" w:cs="Times New Roman"/>
          <w:sz w:val="28"/>
          <w:szCs w:val="28"/>
        </w:rPr>
        <w:t>ведения в общественных местах.</w:t>
      </w:r>
      <w:r w:rsidR="00FC690E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84603" w:rsidRPr="00F31B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 xml:space="preserve"> 8. Права и обязанности </w:t>
      </w:r>
      <w:r w:rsidR="00780D74" w:rsidRPr="00F31B39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отдыхающих</w:t>
      </w:r>
      <w:r w:rsidR="00780D74" w:rsidRPr="00F31B39">
        <w:rPr>
          <w:rFonts w:ascii="Times New Roman" w:hAnsi="Times New Roman" w:cs="Times New Roman"/>
          <w:b/>
          <w:sz w:val="28"/>
          <w:szCs w:val="28"/>
        </w:rPr>
        <w:t xml:space="preserve"> в школьном лагере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</w:t>
      </w:r>
      <w:r w:rsidR="00EE68D3" w:rsidRPr="00F31B39">
        <w:rPr>
          <w:rFonts w:ascii="Times New Roman" w:hAnsi="Times New Roman" w:cs="Times New Roman"/>
          <w:sz w:val="28"/>
          <w:szCs w:val="28"/>
        </w:rPr>
        <w:t>.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8.1.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Отдыхающие имеют право на: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безопасные и комфортные условия пребывания в лагере;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– реализацию творческих, познавательных интересов в образовательном пространстве лагеря;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достоверную информацию о деятельности лагеря;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– защиту своих прав.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</w:r>
      <w:r w:rsidR="00A22D70" w:rsidRPr="00F31B39">
        <w:rPr>
          <w:rFonts w:ascii="Times New Roman" w:hAnsi="Times New Roman" w:cs="Times New Roman"/>
          <w:b/>
          <w:sz w:val="28"/>
          <w:szCs w:val="28"/>
        </w:rPr>
        <w:t>8.2.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 Отдыхающие обязаны: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соблюдать дисциплину, режим работы лагеря, правила пожарной безопасности, личной гигиены;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 – бережно относиться к имуществу лагеря;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 xml:space="preserve">– поддерживать чистоту и порядок в помещении и на территории лагеря;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>– находиться в сво</w:t>
      </w:r>
      <w:r w:rsidR="00780D74" w:rsidRPr="00F31B39">
        <w:rPr>
          <w:rFonts w:ascii="Times New Roman" w:hAnsi="Times New Roman" w:cs="Times New Roman"/>
          <w:sz w:val="28"/>
          <w:szCs w:val="28"/>
        </w:rPr>
        <w:t>ё</w:t>
      </w:r>
      <w:r w:rsidR="00A22D70" w:rsidRPr="00F31B39">
        <w:rPr>
          <w:rFonts w:ascii="Times New Roman" w:hAnsi="Times New Roman" w:cs="Times New Roman"/>
          <w:sz w:val="28"/>
          <w:szCs w:val="28"/>
        </w:rPr>
        <w:t xml:space="preserve">м отряде в течение времени пребывания в лагере; </w:t>
      </w:r>
      <w:r w:rsidR="00A22D70" w:rsidRPr="00F31B39">
        <w:rPr>
          <w:rFonts w:ascii="Times New Roman" w:hAnsi="Times New Roman" w:cs="Times New Roman"/>
          <w:sz w:val="28"/>
          <w:szCs w:val="28"/>
        </w:rPr>
        <w:br/>
        <w:t>– 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  <w:r w:rsidR="00346A8F" w:rsidRPr="00F31B39">
        <w:rPr>
          <w:rFonts w:ascii="Times New Roman" w:hAnsi="Times New Roman" w:cs="Times New Roman"/>
          <w:sz w:val="28"/>
          <w:szCs w:val="28"/>
        </w:rPr>
        <w:br/>
      </w:r>
    </w:p>
    <w:sectPr w:rsidR="00DA2D82" w:rsidRPr="00F31B39" w:rsidSect="002D7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D70"/>
    <w:rsid w:val="00015232"/>
    <w:rsid w:val="000A6914"/>
    <w:rsid w:val="000B4888"/>
    <w:rsid w:val="000C6DA7"/>
    <w:rsid w:val="000F3D50"/>
    <w:rsid w:val="001F3AAA"/>
    <w:rsid w:val="0023324D"/>
    <w:rsid w:val="00250694"/>
    <w:rsid w:val="002D7319"/>
    <w:rsid w:val="00346A8F"/>
    <w:rsid w:val="00374058"/>
    <w:rsid w:val="004338F5"/>
    <w:rsid w:val="005004BE"/>
    <w:rsid w:val="00677D41"/>
    <w:rsid w:val="006C7485"/>
    <w:rsid w:val="00722296"/>
    <w:rsid w:val="0073700E"/>
    <w:rsid w:val="007428EC"/>
    <w:rsid w:val="00780D74"/>
    <w:rsid w:val="00792C09"/>
    <w:rsid w:val="008A6291"/>
    <w:rsid w:val="0094388B"/>
    <w:rsid w:val="0097444D"/>
    <w:rsid w:val="009A4792"/>
    <w:rsid w:val="009B7DEB"/>
    <w:rsid w:val="00A22D70"/>
    <w:rsid w:val="00A84603"/>
    <w:rsid w:val="00AB12BA"/>
    <w:rsid w:val="00B4223D"/>
    <w:rsid w:val="00BA0183"/>
    <w:rsid w:val="00D66B9F"/>
    <w:rsid w:val="00DA2D82"/>
    <w:rsid w:val="00DB6D47"/>
    <w:rsid w:val="00EB7E62"/>
    <w:rsid w:val="00EE60B6"/>
    <w:rsid w:val="00EE68D3"/>
    <w:rsid w:val="00F31B39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C610CE-F13D-454F-A337-9FD6EBF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RePack by Diakov</cp:lastModifiedBy>
  <cp:revision>23</cp:revision>
  <dcterms:created xsi:type="dcterms:W3CDTF">2015-03-13T12:33:00Z</dcterms:created>
  <dcterms:modified xsi:type="dcterms:W3CDTF">2017-11-27T15:44:00Z</dcterms:modified>
</cp:coreProperties>
</file>