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3D" w:rsidRPr="00226E0D" w:rsidRDefault="00F56E3D" w:rsidP="00226E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56E3D" w:rsidRPr="00226E0D" w:rsidTr="00F56E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2008"/>
              <w:gridCol w:w="5040"/>
            </w:tblGrid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Директору МБОУ СОШ № </w:t>
                  </w:r>
                  <w:r w:rsidR="00226E0D"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="00226E0D"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="00226E0D"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="00226E0D"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анска</w:t>
                  </w:r>
                  <w:proofErr w:type="spellEnd"/>
                </w:p>
              </w:tc>
            </w:tr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226E0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И.Е. Злобиной</w:t>
                  </w:r>
                </w:p>
              </w:tc>
            </w:tr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родителя (законного представителя)</w:t>
                  </w:r>
                </w:p>
              </w:tc>
            </w:tr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>Синковой</w:t>
                  </w:r>
                  <w:proofErr w:type="spellEnd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 xml:space="preserve"> Ирины Сергеевны</w:t>
                  </w:r>
                </w:p>
              </w:tc>
            </w:tr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ребенка</w:t>
                  </w:r>
                </w:p>
              </w:tc>
            </w:tr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>Синкова</w:t>
                  </w:r>
                  <w:proofErr w:type="spellEnd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 xml:space="preserve"> Данилы Петровича</w:t>
                  </w:r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,</w:t>
                  </w:r>
                </w:p>
              </w:tc>
            </w:tr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</w:t>
                  </w:r>
                  <w:proofErr w:type="gramEnd"/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адресу:</w:t>
                  </w:r>
                </w:p>
              </w:tc>
            </w:tr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 xml:space="preserve">г. </w:t>
                  </w:r>
                  <w:r w:rsidR="00226E0D"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>Канск</w:t>
                  </w:r>
                  <w:proofErr w:type="gramStart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 xml:space="preserve"> ,</w:t>
                  </w:r>
                  <w:proofErr w:type="gramEnd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 xml:space="preserve"> ул. Ласковая, д. 3, кв. 37</w:t>
                  </w:r>
                </w:p>
              </w:tc>
            </w:tr>
            <w:tr w:rsidR="00F56E3D" w:rsidRPr="00226E0D" w:rsidTr="00226E0D">
              <w:tc>
                <w:tcPr>
                  <w:tcW w:w="23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телефона: </w:t>
                  </w:r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shd w:val="clear" w:color="auto" w:fill="FFFFCC"/>
                      <w:lang w:eastAsia="ru-RU"/>
                    </w:rPr>
                    <w:t>8 (925) 125-45-55</w:t>
                  </w:r>
                </w:p>
              </w:tc>
            </w:tr>
          </w:tbl>
          <w:p w:rsidR="00226E0D" w:rsidRDefault="00226E0D" w:rsidP="002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6E0D" w:rsidRDefault="00226E0D" w:rsidP="002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E3D" w:rsidRPr="00226E0D" w:rsidRDefault="00F56E3D" w:rsidP="002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6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обучении ребенка с использованием дистанционных образовательных технологий</w:t>
            </w:r>
          </w:p>
          <w:p w:rsidR="00226E0D" w:rsidRDefault="00226E0D" w:rsidP="0022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56E3D"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организовать обучение </w:t>
            </w:r>
            <w:proofErr w:type="spellStart"/>
            <w:r w:rsidR="00F56E3D" w:rsidRPr="00226E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shd w:val="clear" w:color="auto" w:fill="FFFFCC"/>
                <w:lang w:eastAsia="ru-RU"/>
              </w:rPr>
              <w:t>Синкова</w:t>
            </w:r>
            <w:proofErr w:type="spellEnd"/>
            <w:r w:rsidR="00F56E3D" w:rsidRPr="00226E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shd w:val="clear" w:color="auto" w:fill="FFFFCC"/>
                <w:lang w:eastAsia="ru-RU"/>
              </w:rPr>
              <w:t xml:space="preserve"> Данилы Петровича, 18.01.2008 года рождения, </w:t>
            </w:r>
            <w:r w:rsidRPr="00226E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shd w:val="clear" w:color="auto" w:fill="FFFFCC"/>
                <w:lang w:eastAsia="ru-RU"/>
              </w:rPr>
              <w:t>обучающегося</w:t>
            </w:r>
            <w:r w:rsidR="00F56E3D" w:rsidRPr="00226E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shd w:val="clear" w:color="auto" w:fill="FFFFCC"/>
                <w:lang w:eastAsia="ru-RU"/>
              </w:rPr>
              <w:t xml:space="preserve"> 5 Н класса</w:t>
            </w:r>
            <w:r w:rsidR="00F56E3D"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использованием дистанционных образовательных технологий с </w:t>
            </w:r>
            <w:r w:rsidRPr="00226E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shd w:val="clear" w:color="auto" w:fill="FFFFCC"/>
                <w:lang w:eastAsia="ru-RU"/>
              </w:rPr>
              <w:t>0</w:t>
            </w:r>
            <w:r w:rsidR="00A20F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shd w:val="clear" w:color="auto" w:fill="FFFFCC"/>
                <w:lang w:eastAsia="ru-RU"/>
              </w:rPr>
              <w:t>6 апреля</w:t>
            </w:r>
            <w:r w:rsidR="00F56E3D" w:rsidRPr="00226E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shd w:val="clear" w:color="auto" w:fill="FFFFCC"/>
                <w:lang w:eastAsia="ru-RU"/>
              </w:rPr>
              <w:t xml:space="preserve"> 2020 года</w:t>
            </w:r>
            <w:r w:rsidR="00F56E3D"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связи с ограничительными мерами из-за пандемии </w:t>
            </w:r>
            <w:proofErr w:type="spellStart"/>
            <w:r w:rsidR="00F56E3D"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="00F56E3D"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6E3D" w:rsidRPr="00226E0D" w:rsidRDefault="00226E0D" w:rsidP="0022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56E3D"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Гарантирую создание условий для обучения ребенка в дистанционном режиме и выполнение им заданий, назначенных учителями.</w:t>
            </w:r>
          </w:p>
          <w:p w:rsidR="00F56E3D" w:rsidRPr="00226E0D" w:rsidRDefault="00226E0D" w:rsidP="0022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56E3D"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жизнь и здоровье ребенка на это время беру на себя.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3"/>
              <w:gridCol w:w="1506"/>
              <w:gridCol w:w="1721"/>
            </w:tblGrid>
            <w:tr w:rsidR="00F56E3D" w:rsidRPr="00226E0D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A20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  </w:t>
                  </w: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</w:t>
                  </w:r>
                  <w:r w:rsidR="00A20F5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__________</w:t>
                  </w:r>
                  <w:bookmarkStart w:id="0" w:name="_GoBack"/>
                  <w:bookmarkEnd w:id="0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2020</w:t>
                  </w: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г.</w:t>
                  </w:r>
                </w:p>
              </w:tc>
            </w:tr>
            <w:tr w:rsidR="00F56E3D" w:rsidRPr="00226E0D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Синкова</w:t>
                  </w:r>
                  <w:proofErr w:type="spellEnd"/>
                </w:p>
              </w:tc>
              <w:tc>
                <w:tcPr>
                  <w:tcW w:w="177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Синкова</w:t>
                  </w:r>
                  <w:proofErr w:type="spellEnd"/>
                  <w:r w:rsidRPr="00226E0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И.С.</w:t>
                  </w:r>
                </w:p>
              </w:tc>
            </w:tr>
            <w:tr w:rsidR="00F56E3D" w:rsidRPr="00226E0D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177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E3D" w:rsidRPr="00226E0D" w:rsidRDefault="00F56E3D" w:rsidP="0022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(расшифровка)</w:t>
                  </w:r>
                </w:p>
              </w:tc>
            </w:tr>
          </w:tbl>
          <w:p w:rsidR="00F56E3D" w:rsidRPr="00226E0D" w:rsidRDefault="00F56E3D" w:rsidP="002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6E0D" w:rsidRPr="00226E0D" w:rsidTr="00F56E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E0D" w:rsidRPr="00226E0D" w:rsidRDefault="00226E0D" w:rsidP="0022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105" w:rsidRPr="00226E0D" w:rsidRDefault="00A63105" w:rsidP="00226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63105" w:rsidRPr="0022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3E2"/>
    <w:multiLevelType w:val="multilevel"/>
    <w:tmpl w:val="8AB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A2176"/>
    <w:multiLevelType w:val="multilevel"/>
    <w:tmpl w:val="D92C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A5428"/>
    <w:multiLevelType w:val="multilevel"/>
    <w:tmpl w:val="70FAA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6C656B1"/>
    <w:multiLevelType w:val="multilevel"/>
    <w:tmpl w:val="F7F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27083"/>
    <w:multiLevelType w:val="multilevel"/>
    <w:tmpl w:val="579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05"/>
    <w:rsid w:val="00226E0D"/>
    <w:rsid w:val="00317678"/>
    <w:rsid w:val="00771013"/>
    <w:rsid w:val="00A20F5F"/>
    <w:rsid w:val="00A63105"/>
    <w:rsid w:val="00F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678"/>
    <w:pPr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5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F56E3D"/>
  </w:style>
  <w:style w:type="character" w:styleId="a4">
    <w:name w:val="Hyperlink"/>
    <w:basedOn w:val="a0"/>
    <w:uiPriority w:val="99"/>
    <w:semiHidden/>
    <w:unhideWhenUsed/>
    <w:rsid w:val="00F56E3D"/>
    <w:rPr>
      <w:color w:val="0000FF"/>
      <w:u w:val="single"/>
    </w:rPr>
  </w:style>
  <w:style w:type="character" w:customStyle="1" w:styleId="fill">
    <w:name w:val="fill"/>
    <w:basedOn w:val="a0"/>
    <w:rsid w:val="00F56E3D"/>
  </w:style>
  <w:style w:type="character" w:styleId="a5">
    <w:name w:val="Strong"/>
    <w:basedOn w:val="a0"/>
    <w:uiPriority w:val="22"/>
    <w:qFormat/>
    <w:rsid w:val="00F56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678"/>
    <w:pPr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5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F56E3D"/>
  </w:style>
  <w:style w:type="character" w:styleId="a4">
    <w:name w:val="Hyperlink"/>
    <w:basedOn w:val="a0"/>
    <w:uiPriority w:val="99"/>
    <w:semiHidden/>
    <w:unhideWhenUsed/>
    <w:rsid w:val="00F56E3D"/>
    <w:rPr>
      <w:color w:val="0000FF"/>
      <w:u w:val="single"/>
    </w:rPr>
  </w:style>
  <w:style w:type="character" w:customStyle="1" w:styleId="fill">
    <w:name w:val="fill"/>
    <w:basedOn w:val="a0"/>
    <w:rsid w:val="00F56E3D"/>
  </w:style>
  <w:style w:type="character" w:styleId="a5">
    <w:name w:val="Strong"/>
    <w:basedOn w:val="a0"/>
    <w:uiPriority w:val="22"/>
    <w:qFormat/>
    <w:rsid w:val="00F56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4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школа№2</cp:lastModifiedBy>
  <cp:revision>3</cp:revision>
  <dcterms:created xsi:type="dcterms:W3CDTF">2020-03-25T08:04:00Z</dcterms:created>
  <dcterms:modified xsi:type="dcterms:W3CDTF">2020-03-30T16:15:00Z</dcterms:modified>
</cp:coreProperties>
</file>